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DD0FF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55C7B71A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69C852EF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452289A5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59074B38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07DD79BD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6940BB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089182CF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153FC31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DFEB81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4FE957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5DAEAB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  <w:r w:rsidR="005C5DFD">
        <w:rPr>
          <w:rFonts w:ascii="Bookman Old Style" w:hAnsi="Bookman Old Style"/>
        </w:rPr>
        <w:t>.</w:t>
      </w:r>
    </w:p>
    <w:p w14:paraId="7A6BE0CC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179BDC49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proofErr w:type="gramStart"/>
      <w:r w:rsidRPr="00F36469">
        <w:rPr>
          <w:rFonts w:ascii="Bookman Old Style" w:hAnsi="Bookman Old Style"/>
        </w:rPr>
        <w:tab/>
      </w:r>
      <w:r w:rsidR="005C5DFD">
        <w:rPr>
          <w:rFonts w:ascii="Bookman Old Style" w:hAnsi="Bookman Old Style"/>
        </w:rPr>
        <w:t>..</w:t>
      </w:r>
      <w:proofErr w:type="gramEnd"/>
    </w:p>
    <w:p w14:paraId="515E9ED5" w14:textId="77777777" w:rsidR="0015538F" w:rsidRPr="005C5DFD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0"/>
        </w:rPr>
      </w:pPr>
      <w:r w:rsidRPr="005C5DFD">
        <w:rPr>
          <w:rFonts w:ascii="Bookman Old Style" w:hAnsi="Bookman Old Style"/>
          <w:i/>
          <w:spacing w:val="-1"/>
          <w:sz w:val="20"/>
        </w:rPr>
        <w:t>adres (miejscowość, kod pocztowy, ulica, nr domu, nr lokalu)</w:t>
      </w:r>
    </w:p>
    <w:p w14:paraId="360021B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PESEL:…</w:t>
      </w:r>
      <w:proofErr w:type="gramEnd"/>
      <w:r>
        <w:rPr>
          <w:rFonts w:ascii="Bookman Old Style" w:hAnsi="Bookman Old Style"/>
        </w:rPr>
        <w:t>………………</w:t>
      </w:r>
      <w:r w:rsidR="005C5DFD">
        <w:rPr>
          <w:rFonts w:ascii="Bookman Old Style" w:hAnsi="Bookman Old Style"/>
        </w:rPr>
        <w:t>……………………………………………………………</w:t>
      </w:r>
      <w:r>
        <w:rPr>
          <w:rFonts w:ascii="Bookman Old Style" w:hAnsi="Bookman Old Style"/>
        </w:rPr>
        <w:t>…………</w:t>
      </w:r>
    </w:p>
    <w:p w14:paraId="3E19C571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DB84BBA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2898C69A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223E09F2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411047A1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47A009B0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0807D6F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2FCF87F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D67C4FD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61A0818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596C52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417501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E3DF65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40FD00D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451522C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53F170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7EFDFAE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8E9E1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21B9BC1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71620CC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9905BB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22A74CD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483302E5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</w:t>
            </w:r>
            <w:proofErr w:type="gramStart"/>
            <w:r w:rsidRPr="007D2A5F">
              <w:rPr>
                <w:rFonts w:ascii="Bookman Old Style" w:hAnsi="Bookman Old Style"/>
                <w:spacing w:val="-1"/>
              </w:rPr>
              <w:t>przechowywaniem  mięsa</w:t>
            </w:r>
            <w:proofErr w:type="gramEnd"/>
            <w:r w:rsidRPr="007D2A5F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6802E57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C8E71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38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5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5387C9A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ED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6F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BABD16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16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742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34294DC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DA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51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245ADB1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A8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7B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C3339D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89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1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ED08BF4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327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E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C4CB3FE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CC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ADDF6E3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7055415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1B7E55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56E632DD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69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710AB68E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42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2F721E9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1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79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DDCB340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6D567C1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33FA3839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6088B0B0" w14:textId="77777777" w:rsidTr="005C5DFD">
        <w:tc>
          <w:tcPr>
            <w:tcW w:w="7514" w:type="dxa"/>
          </w:tcPr>
          <w:p w14:paraId="214BA5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vAlign w:val="center"/>
          </w:tcPr>
          <w:p w14:paraId="6E233FD8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TAK</w:t>
            </w:r>
          </w:p>
        </w:tc>
        <w:tc>
          <w:tcPr>
            <w:tcW w:w="726" w:type="dxa"/>
            <w:vAlign w:val="center"/>
          </w:tcPr>
          <w:p w14:paraId="59553408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NIE</w:t>
            </w:r>
          </w:p>
        </w:tc>
        <w:tc>
          <w:tcPr>
            <w:tcW w:w="1330" w:type="dxa"/>
            <w:vAlign w:val="center"/>
          </w:tcPr>
          <w:p w14:paraId="34BA0CC5" w14:textId="77777777" w:rsidR="0015538F" w:rsidRPr="005C5DFD" w:rsidRDefault="0015538F" w:rsidP="005C5DF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</w:rPr>
            </w:pPr>
            <w:r w:rsidRPr="005C5DFD">
              <w:rPr>
                <w:rFonts w:ascii="Bookman Old Style" w:hAnsi="Bookman Old Style"/>
                <w:sz w:val="22"/>
              </w:rPr>
              <w:t>NIE DOTYCZY</w:t>
            </w:r>
          </w:p>
        </w:tc>
      </w:tr>
      <w:tr w:rsidR="0015538F" w:rsidRPr="007D2A5F" w14:paraId="347B1FB9" w14:textId="77777777" w:rsidTr="00B82A54">
        <w:tc>
          <w:tcPr>
            <w:tcW w:w="7514" w:type="dxa"/>
          </w:tcPr>
          <w:p w14:paraId="76EF48F2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54CE532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A5957C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089989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9AF487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A438F75" w14:textId="77777777" w:rsidTr="00B82A54">
        <w:trPr>
          <w:trHeight w:val="882"/>
        </w:trPr>
        <w:tc>
          <w:tcPr>
            <w:tcW w:w="7514" w:type="dxa"/>
          </w:tcPr>
          <w:p w14:paraId="727CBBA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3638898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201DEE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D242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942946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6FB05C" w14:textId="77777777" w:rsidTr="00B82A54">
        <w:tc>
          <w:tcPr>
            <w:tcW w:w="7514" w:type="dxa"/>
          </w:tcPr>
          <w:p w14:paraId="5CE327C9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117A31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7C1097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942B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643E33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F4D102B" w14:textId="77777777" w:rsidTr="00B82A54">
        <w:tc>
          <w:tcPr>
            <w:tcW w:w="7514" w:type="dxa"/>
          </w:tcPr>
          <w:p w14:paraId="18CD7FE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odpowiednie warunki do przechowywania </w:t>
            </w:r>
            <w:r w:rsidRPr="007D2A5F">
              <w:rPr>
                <w:rFonts w:ascii="Bookman Old Style" w:hAnsi="Bookman Old Style"/>
              </w:rPr>
              <w:lastRenderedPageBreak/>
              <w:t>biopreparatów i pobranych prób</w:t>
            </w:r>
          </w:p>
          <w:p w14:paraId="1EB1A46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FFBEBB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E8D9F9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A30703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72198C1" w14:textId="77777777" w:rsidTr="00B82A54">
        <w:tc>
          <w:tcPr>
            <w:tcW w:w="7514" w:type="dxa"/>
          </w:tcPr>
          <w:p w14:paraId="7A7231E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</w:t>
            </w:r>
            <w:proofErr w:type="gramStart"/>
            <w:r w:rsidRPr="007D2A5F">
              <w:rPr>
                <w:rFonts w:ascii="Bookman Old Style" w:hAnsi="Bookman Old Style"/>
                <w:bCs/>
              </w:rPr>
              <w:t>…  .</w:t>
            </w:r>
            <w:proofErr w:type="gramEnd"/>
          </w:p>
          <w:p w14:paraId="09F2A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D4331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5D53B7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05850D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15307F6" w14:textId="77777777" w:rsidTr="00B82A54">
        <w:tc>
          <w:tcPr>
            <w:tcW w:w="7514" w:type="dxa"/>
          </w:tcPr>
          <w:p w14:paraId="2EEDDF6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769F801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001520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DB5FEB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9F9703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4BFB01E" w14:textId="77777777" w:rsidTr="00B82A54">
        <w:tc>
          <w:tcPr>
            <w:tcW w:w="7514" w:type="dxa"/>
          </w:tcPr>
          <w:p w14:paraId="5965264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</w:t>
            </w:r>
            <w:proofErr w:type="gramStart"/>
            <w:r>
              <w:rPr>
                <w:rFonts w:ascii="Bookman Old Style" w:hAnsi="Bookman Old Style"/>
              </w:rPr>
              <w:t>…….</w:t>
            </w:r>
            <w:proofErr w:type="gramEnd"/>
            <w:r>
              <w:rPr>
                <w:rFonts w:ascii="Bookman Old Style" w:hAnsi="Bookman Old Style"/>
              </w:rPr>
              <w:t>. na stanowisku ……………</w:t>
            </w:r>
            <w:proofErr w:type="gramStart"/>
            <w:r>
              <w:rPr>
                <w:rFonts w:ascii="Bookman Old Style" w:hAnsi="Bookman Old Style"/>
              </w:rPr>
              <w:t>…….</w:t>
            </w:r>
            <w:proofErr w:type="gramEnd"/>
            <w:r>
              <w:rPr>
                <w:rFonts w:ascii="Bookman Old Style" w:hAnsi="Bookman Old Style"/>
              </w:rPr>
              <w:t>.…..…, a mój staż pracy w Inspekcji Weterynaryjnej wynosi …… lat</w:t>
            </w:r>
          </w:p>
          <w:p w14:paraId="18798D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A2960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05F130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A68E25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9A0C7FE" w14:textId="77777777" w:rsidTr="00B82A54">
        <w:tc>
          <w:tcPr>
            <w:tcW w:w="7514" w:type="dxa"/>
          </w:tcPr>
          <w:p w14:paraId="78D4558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E2D65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D46AD6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B76959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F56A26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FBFBD11" w14:textId="77777777" w:rsidTr="00B82A54">
        <w:tc>
          <w:tcPr>
            <w:tcW w:w="7514" w:type="dxa"/>
          </w:tcPr>
          <w:p w14:paraId="28254A2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399B26D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02EE4E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210F62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0E54D74" w14:textId="77777777" w:rsidTr="00B82A54">
        <w:tc>
          <w:tcPr>
            <w:tcW w:w="7514" w:type="dxa"/>
          </w:tcPr>
          <w:p w14:paraId="49C4DD9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2074B3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8164B2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A4EE0D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F14ED6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27D959B2" w14:textId="77777777" w:rsidR="005C5DFD" w:rsidRDefault="005C5DFD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5852D38F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7C8B033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7C0849BF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650217B3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C541C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61E37D1B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6F437190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</w:t>
      </w:r>
      <w:r w:rsidRPr="00A95BB1">
        <w:rPr>
          <w:rFonts w:ascii="Bookman Old Style" w:hAnsi="Bookman Old Style"/>
        </w:rPr>
        <w:lastRenderedPageBreak/>
        <w:t>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09688BB7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="005C5DFD">
        <w:rPr>
          <w:rFonts w:ascii="Bookman Old Style" w:hAnsi="Bookman Old Style"/>
        </w:rPr>
        <w:t xml:space="preserve"> </w:t>
      </w:r>
      <w:proofErr w:type="gramStart"/>
      <w:r w:rsidRPr="007D2A5F">
        <w:rPr>
          <w:rFonts w:ascii="Bookman Old Style" w:hAnsi="Bookman Old Style"/>
        </w:rPr>
        <w:t>…….</w:t>
      </w:r>
      <w:proofErr w:type="gramEnd"/>
      <w:r w:rsidRPr="007D2A5F">
        <w:rPr>
          <w:rFonts w:ascii="Bookman Old Style" w:hAnsi="Bookman Old Style"/>
        </w:rPr>
        <w:t>….……</w:t>
      </w:r>
      <w:r w:rsidR="005C5DFD">
        <w:rPr>
          <w:rFonts w:ascii="Bookman Old Style" w:hAnsi="Bookman Old Style"/>
        </w:rPr>
        <w:t>………………………………………………………………….</w:t>
      </w:r>
      <w:r w:rsidRPr="007D2A5F">
        <w:rPr>
          <w:rFonts w:ascii="Bookman Old Style" w:hAnsi="Bookman Old Style"/>
        </w:rPr>
        <w:t>………</w:t>
      </w:r>
    </w:p>
    <w:p w14:paraId="0AC49C43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3AB7355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5C5DFD">
        <w:rPr>
          <w:rFonts w:ascii="Bookman Old Style" w:hAnsi="Bookman Old Style"/>
          <w:i/>
          <w:sz w:val="22"/>
        </w:rPr>
        <w:t xml:space="preserve">Iławie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5C5DFD">
        <w:rPr>
          <w:rFonts w:ascii="Bookman Old Style" w:hAnsi="Bookman Old Style"/>
          <w:i/>
          <w:sz w:val="22"/>
        </w:rPr>
        <w:t>.</w:t>
      </w:r>
    </w:p>
    <w:p w14:paraId="5374582C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1677716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9505E6E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4B43A130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 podpis</w:t>
      </w:r>
      <w:proofErr w:type="gramEnd"/>
      <w:r>
        <w:rPr>
          <w:rFonts w:ascii="Bookman Old Style" w:hAnsi="Bookman Old Style"/>
        </w:rPr>
        <w:t xml:space="preserve"> zgłaszającego )</w:t>
      </w:r>
    </w:p>
    <w:p w14:paraId="7C8B989C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26A814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AEE23C9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CDFA931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B6A881A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70F43C56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64BBA8D9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0E49858B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6EC3F" w14:textId="77777777" w:rsidR="006705B3" w:rsidRDefault="006705B3">
      <w:r>
        <w:separator/>
      </w:r>
    </w:p>
  </w:endnote>
  <w:endnote w:type="continuationSeparator" w:id="0">
    <w:p w14:paraId="34DF8C94" w14:textId="77777777" w:rsidR="006705B3" w:rsidRDefault="0067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771658"/>
      <w:docPartObj>
        <w:docPartGallery w:val="Page Numbers (Bottom of Page)"/>
        <w:docPartUnique/>
      </w:docPartObj>
    </w:sdtPr>
    <w:sdtEndPr/>
    <w:sdtContent>
      <w:p w14:paraId="0C3A55AF" w14:textId="77777777"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FD">
          <w:rPr>
            <w:noProof/>
          </w:rPr>
          <w:t>1</w:t>
        </w:r>
        <w:r>
          <w:fldChar w:fldCharType="end"/>
        </w:r>
      </w:p>
    </w:sdtContent>
  </w:sdt>
  <w:p w14:paraId="34F5CD3A" w14:textId="77777777" w:rsidR="00CA5A1B" w:rsidRDefault="00670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EC468" w14:textId="77777777" w:rsidR="006705B3" w:rsidRDefault="006705B3">
      <w:r>
        <w:separator/>
      </w:r>
    </w:p>
  </w:footnote>
  <w:footnote w:type="continuationSeparator" w:id="0">
    <w:p w14:paraId="654419A5" w14:textId="77777777" w:rsidR="006705B3" w:rsidRDefault="0067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F6149" w14:textId="77777777" w:rsidR="008D4BA8" w:rsidRPr="00A0059B" w:rsidRDefault="006705B3" w:rsidP="00E67DFC">
    <w:pPr>
      <w:pStyle w:val="Nagwek"/>
      <w:jc w:val="center"/>
      <w:rPr>
        <w:lang w:val="en-US"/>
      </w:rPr>
    </w:pPr>
  </w:p>
  <w:p w14:paraId="3463F7A0" w14:textId="77777777" w:rsidR="008D4BA8" w:rsidRDefault="006705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15538F"/>
    <w:rsid w:val="002803BC"/>
    <w:rsid w:val="00287FB0"/>
    <w:rsid w:val="0059175C"/>
    <w:rsid w:val="005C5DFD"/>
    <w:rsid w:val="006705B3"/>
    <w:rsid w:val="00715934"/>
    <w:rsid w:val="00817A0D"/>
    <w:rsid w:val="00A3322F"/>
    <w:rsid w:val="00AB20F7"/>
    <w:rsid w:val="00B24C87"/>
    <w:rsid w:val="00C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8930"/>
  <w15:docId w15:val="{03B44CAC-D1E5-4B7E-ADB2-BD012E47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Sekretariat</cp:lastModifiedBy>
  <cp:revision>2</cp:revision>
  <dcterms:created xsi:type="dcterms:W3CDTF">2020-11-26T11:57:00Z</dcterms:created>
  <dcterms:modified xsi:type="dcterms:W3CDTF">2020-11-26T11:57:00Z</dcterms:modified>
</cp:coreProperties>
</file>