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0BF2" w14:textId="77777777" w:rsidR="001025EA" w:rsidRDefault="00F62D71" w:rsidP="00F62D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EA">
        <w:rPr>
          <w:rFonts w:ascii="Times New Roman" w:hAnsi="Times New Roman" w:cs="Times New Roman"/>
          <w:b/>
          <w:sz w:val="24"/>
          <w:szCs w:val="24"/>
        </w:rPr>
        <w:t xml:space="preserve">Specyfikacja do </w:t>
      </w:r>
      <w:r w:rsidR="001025EA">
        <w:rPr>
          <w:rFonts w:ascii="Times New Roman" w:hAnsi="Times New Roman" w:cs="Times New Roman"/>
          <w:b/>
          <w:sz w:val="24"/>
          <w:szCs w:val="24"/>
        </w:rPr>
        <w:t>zaproszenia do składania ofert na</w:t>
      </w:r>
    </w:p>
    <w:p w14:paraId="3C5A1E54" w14:textId="77777777" w:rsidR="00FA5870" w:rsidRPr="001025EA" w:rsidRDefault="001025EA" w:rsidP="00F62D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zakup samocho</w:t>
      </w:r>
      <w:r w:rsidR="00F62D71" w:rsidRPr="001025EA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u os</w:t>
      </w:r>
      <w:r w:rsidR="0058631E">
        <w:rPr>
          <w:rFonts w:ascii="Times New Roman" w:hAnsi="Times New Roman" w:cs="Times New Roman"/>
          <w:b/>
          <w:sz w:val="24"/>
          <w:szCs w:val="24"/>
        </w:rPr>
        <w:t>obowego</w:t>
      </w:r>
    </w:p>
    <w:p w14:paraId="684A4711" w14:textId="77777777" w:rsidR="00B01ADF" w:rsidRPr="001025EA" w:rsidRDefault="00B01ADF" w:rsidP="005863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54D1E" w14:textId="19AEAA26" w:rsidR="000E3EB6" w:rsidRPr="001025EA" w:rsidRDefault="000E3EB6" w:rsidP="005863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EA">
        <w:rPr>
          <w:rFonts w:ascii="Times New Roman" w:hAnsi="Times New Roman" w:cs="Times New Roman"/>
          <w:b/>
          <w:sz w:val="24"/>
          <w:szCs w:val="24"/>
        </w:rPr>
        <w:t>Samoc</w:t>
      </w:r>
      <w:r w:rsidR="0058631E">
        <w:rPr>
          <w:rFonts w:ascii="Times New Roman" w:hAnsi="Times New Roman" w:cs="Times New Roman"/>
          <w:b/>
          <w:sz w:val="24"/>
          <w:szCs w:val="24"/>
        </w:rPr>
        <w:t>hód fabrycznie nowy rocznik 202</w:t>
      </w:r>
      <w:r w:rsidR="004B183C">
        <w:rPr>
          <w:rFonts w:ascii="Times New Roman" w:hAnsi="Times New Roman" w:cs="Times New Roman"/>
          <w:b/>
          <w:sz w:val="24"/>
          <w:szCs w:val="24"/>
        </w:rPr>
        <w:t>2</w:t>
      </w:r>
    </w:p>
    <w:p w14:paraId="6EBC27A0" w14:textId="77777777" w:rsidR="0009583D" w:rsidRPr="001025EA" w:rsidRDefault="0009583D" w:rsidP="000958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3491A03" w14:textId="77777777" w:rsidR="000E3EB6" w:rsidRPr="001025EA" w:rsidRDefault="0058631E" w:rsidP="0058631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Parametry</w:t>
      </w:r>
      <w:r w:rsidR="0009583D" w:rsidRPr="001025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preferowane przez Zamawiającego. Dopuszcza się w tym zakresie niewielkie odchylenia, które nie wpłyną w istotny sposób na walory użytkowe samochodu</w:t>
      </w:r>
      <w:r w:rsidR="0009583D" w:rsidRPr="001025EA">
        <w:rPr>
          <w:rFonts w:ascii="Times New Roman" w:hAnsi="Times New Roman" w:cs="Times New Roman"/>
          <w:b/>
          <w:sz w:val="24"/>
          <w:szCs w:val="24"/>
        </w:rPr>
        <w:t>:</w:t>
      </w:r>
    </w:p>
    <w:p w14:paraId="6677CCB7" w14:textId="77777777" w:rsidR="0009583D" w:rsidRPr="001025EA" w:rsidRDefault="0009583D" w:rsidP="000958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CF56A57" w14:textId="77777777" w:rsidR="000E3EB6" w:rsidRPr="001025EA" w:rsidRDefault="000E3EB6" w:rsidP="000E3EB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025EA">
        <w:rPr>
          <w:rFonts w:ascii="Times New Roman" w:hAnsi="Times New Roman" w:cs="Times New Roman"/>
          <w:b/>
          <w:sz w:val="24"/>
          <w:szCs w:val="24"/>
        </w:rPr>
        <w:t>Nadwozie:</w:t>
      </w:r>
    </w:p>
    <w:p w14:paraId="0DFD47A0" w14:textId="03D51E6B" w:rsidR="000E3EB6" w:rsidRPr="001025EA" w:rsidRDefault="0058631E" w:rsidP="000E3EB6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 nadwozia </w:t>
      </w:r>
      <w:r w:rsidR="00ED0A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C4D">
        <w:rPr>
          <w:rFonts w:ascii="Times New Roman" w:hAnsi="Times New Roman" w:cs="Times New Roman"/>
          <w:sz w:val="24"/>
          <w:szCs w:val="24"/>
        </w:rPr>
        <w:t>SUV</w:t>
      </w:r>
    </w:p>
    <w:p w14:paraId="48B18B8F" w14:textId="77777777" w:rsidR="00C330B2" w:rsidRPr="001025EA" w:rsidRDefault="00C330B2" w:rsidP="000E3EB6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 xml:space="preserve">Pojemność bagażnika co najmniej </w:t>
      </w:r>
      <w:r w:rsidR="00ED0A62">
        <w:rPr>
          <w:rFonts w:ascii="Times New Roman" w:hAnsi="Times New Roman" w:cs="Times New Roman"/>
          <w:sz w:val="24"/>
          <w:szCs w:val="24"/>
        </w:rPr>
        <w:t>350</w:t>
      </w:r>
      <w:r w:rsidR="0058631E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5E43BCE5" w14:textId="77777777" w:rsidR="00351CBD" w:rsidRPr="001025EA" w:rsidRDefault="00351CBD" w:rsidP="000E3EB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7B29620" w14:textId="77777777" w:rsidR="000E3EB6" w:rsidRPr="001025EA" w:rsidRDefault="000E3EB6" w:rsidP="000E3EB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025EA">
        <w:rPr>
          <w:rFonts w:ascii="Times New Roman" w:hAnsi="Times New Roman" w:cs="Times New Roman"/>
          <w:b/>
          <w:sz w:val="24"/>
          <w:szCs w:val="24"/>
        </w:rPr>
        <w:t>Silnik i napęd:</w:t>
      </w:r>
    </w:p>
    <w:p w14:paraId="493629E8" w14:textId="56E9EC09" w:rsidR="000E3EB6" w:rsidRDefault="00DA47F3" w:rsidP="000E3EB6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E3EB6" w:rsidRPr="001025EA">
        <w:rPr>
          <w:rFonts w:ascii="Times New Roman" w:hAnsi="Times New Roman" w:cs="Times New Roman"/>
          <w:sz w:val="24"/>
          <w:szCs w:val="24"/>
        </w:rPr>
        <w:t>ilnik</w:t>
      </w:r>
      <w:r w:rsidR="00544FD3">
        <w:rPr>
          <w:rFonts w:ascii="Times New Roman" w:hAnsi="Times New Roman" w:cs="Times New Roman"/>
          <w:sz w:val="24"/>
          <w:szCs w:val="24"/>
        </w:rPr>
        <w:t>i</w:t>
      </w:r>
      <w:r w:rsidR="000E3EB6" w:rsidRPr="001025EA">
        <w:rPr>
          <w:rFonts w:ascii="Times New Roman" w:hAnsi="Times New Roman" w:cs="Times New Roman"/>
          <w:sz w:val="24"/>
          <w:szCs w:val="24"/>
        </w:rPr>
        <w:t xml:space="preserve"> benzynowy o pojemności w przedziale 1</w:t>
      </w:r>
      <w:r w:rsidR="00382C4D">
        <w:rPr>
          <w:rFonts w:ascii="Times New Roman" w:hAnsi="Times New Roman" w:cs="Times New Roman"/>
          <w:sz w:val="24"/>
          <w:szCs w:val="24"/>
        </w:rPr>
        <w:t>3</w:t>
      </w:r>
      <w:r w:rsidR="001025EA">
        <w:rPr>
          <w:rFonts w:ascii="Times New Roman" w:hAnsi="Times New Roman" w:cs="Times New Roman"/>
          <w:sz w:val="24"/>
          <w:szCs w:val="24"/>
        </w:rPr>
        <w:t>00</w:t>
      </w:r>
      <w:r w:rsidR="000E3EB6" w:rsidRPr="001025EA">
        <w:rPr>
          <w:rFonts w:ascii="Times New Roman" w:hAnsi="Times New Roman" w:cs="Times New Roman"/>
          <w:sz w:val="24"/>
          <w:szCs w:val="24"/>
        </w:rPr>
        <w:t xml:space="preserve"> – </w:t>
      </w:r>
      <w:r w:rsidR="001025EA">
        <w:rPr>
          <w:rFonts w:ascii="Times New Roman" w:hAnsi="Times New Roman" w:cs="Times New Roman"/>
          <w:sz w:val="24"/>
          <w:szCs w:val="24"/>
        </w:rPr>
        <w:t>18</w:t>
      </w:r>
      <w:r w:rsidR="000E3EB6" w:rsidRPr="001025EA">
        <w:rPr>
          <w:rFonts w:ascii="Times New Roman" w:hAnsi="Times New Roman" w:cs="Times New Roman"/>
          <w:sz w:val="24"/>
          <w:szCs w:val="24"/>
        </w:rPr>
        <w:t>00 cm3</w:t>
      </w:r>
      <w:r w:rsidR="007A163A">
        <w:rPr>
          <w:rFonts w:ascii="Times New Roman" w:hAnsi="Times New Roman" w:cs="Times New Roman"/>
          <w:sz w:val="24"/>
          <w:szCs w:val="24"/>
        </w:rPr>
        <w:t xml:space="preserve"> w technologii hybrydowej</w:t>
      </w:r>
      <w:r w:rsidR="00304030">
        <w:rPr>
          <w:rFonts w:ascii="Times New Roman" w:hAnsi="Times New Roman" w:cs="Times New Roman"/>
          <w:sz w:val="24"/>
          <w:szCs w:val="24"/>
        </w:rPr>
        <w:t xml:space="preserve"> (HEV, PHEV lub </w:t>
      </w:r>
      <w:proofErr w:type="spellStart"/>
      <w:r w:rsidR="00304030">
        <w:rPr>
          <w:rFonts w:ascii="Times New Roman" w:hAnsi="Times New Roman" w:cs="Times New Roman"/>
          <w:sz w:val="24"/>
          <w:szCs w:val="24"/>
        </w:rPr>
        <w:t>mHEV</w:t>
      </w:r>
      <w:proofErr w:type="spellEnd"/>
      <w:r w:rsidR="00304030">
        <w:rPr>
          <w:rFonts w:ascii="Times New Roman" w:hAnsi="Times New Roman" w:cs="Times New Roman"/>
          <w:sz w:val="24"/>
          <w:szCs w:val="24"/>
        </w:rPr>
        <w:t>)</w:t>
      </w:r>
    </w:p>
    <w:p w14:paraId="3DF292C8" w14:textId="74D0B724" w:rsidR="000E3EB6" w:rsidRDefault="007A163A" w:rsidP="000E3EB6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moc układu napędowego</w:t>
      </w:r>
      <w:r w:rsidR="000E3EB6" w:rsidRPr="001025EA">
        <w:rPr>
          <w:rFonts w:ascii="Times New Roman" w:hAnsi="Times New Roman" w:cs="Times New Roman"/>
          <w:sz w:val="24"/>
          <w:szCs w:val="24"/>
        </w:rPr>
        <w:t xml:space="preserve"> co najmniej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50B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0E3EB6" w:rsidRPr="001025EA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1178026A" w14:textId="29C7E609" w:rsidR="00093253" w:rsidRPr="001025EA" w:rsidRDefault="00093253" w:rsidP="000E3EB6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Sześciobiegowa skrzynia biegów</w:t>
      </w:r>
    </w:p>
    <w:p w14:paraId="1DF5D2E8" w14:textId="060ED20C" w:rsidR="000E3EB6" w:rsidRPr="001025EA" w:rsidRDefault="000E3EB6" w:rsidP="000E3EB6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 xml:space="preserve">Zadeklarowane średnie spalanie wg danych technicznych nie wyższe niż </w:t>
      </w:r>
      <w:r w:rsidR="00ED0A62">
        <w:rPr>
          <w:rFonts w:ascii="Times New Roman" w:hAnsi="Times New Roman" w:cs="Times New Roman"/>
          <w:sz w:val="24"/>
          <w:szCs w:val="24"/>
        </w:rPr>
        <w:t>6</w:t>
      </w:r>
      <w:r w:rsidRPr="001025EA">
        <w:rPr>
          <w:rFonts w:ascii="Times New Roman" w:hAnsi="Times New Roman" w:cs="Times New Roman"/>
          <w:sz w:val="24"/>
          <w:szCs w:val="24"/>
        </w:rPr>
        <w:t>l/100km</w:t>
      </w:r>
      <w:r w:rsidR="00A52F2B">
        <w:rPr>
          <w:rFonts w:ascii="Times New Roman" w:hAnsi="Times New Roman" w:cs="Times New Roman"/>
          <w:sz w:val="24"/>
          <w:szCs w:val="24"/>
        </w:rPr>
        <w:t xml:space="preserve"> w cyklu mieszanym</w:t>
      </w:r>
    </w:p>
    <w:p w14:paraId="7AA8D65C" w14:textId="77777777" w:rsidR="00E06E42" w:rsidRPr="001025EA" w:rsidRDefault="00E06E42" w:rsidP="00351CB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A347D96" w14:textId="77777777" w:rsidR="00351CBD" w:rsidRPr="001025EA" w:rsidRDefault="00E06E42" w:rsidP="00351CB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025EA">
        <w:rPr>
          <w:rFonts w:ascii="Times New Roman" w:hAnsi="Times New Roman" w:cs="Times New Roman"/>
          <w:b/>
          <w:sz w:val="24"/>
          <w:szCs w:val="24"/>
        </w:rPr>
        <w:t>Bezpieczeństwo:</w:t>
      </w:r>
    </w:p>
    <w:p w14:paraId="0AC2A834" w14:textId="27BAA0F2" w:rsidR="00E06E42" w:rsidRDefault="00E06E42" w:rsidP="00E06E42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System stabilizacji toru j</w:t>
      </w:r>
      <w:r w:rsidR="0058631E">
        <w:rPr>
          <w:rFonts w:ascii="Times New Roman" w:hAnsi="Times New Roman" w:cs="Times New Roman"/>
          <w:sz w:val="24"/>
          <w:szCs w:val="24"/>
        </w:rPr>
        <w:t>azdy</w:t>
      </w:r>
    </w:p>
    <w:p w14:paraId="68BB9C05" w14:textId="77777777" w:rsidR="00E06E42" w:rsidRPr="001025EA" w:rsidRDefault="00E06E42" w:rsidP="00E06E42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System ABS</w:t>
      </w:r>
    </w:p>
    <w:p w14:paraId="005D5073" w14:textId="77777777" w:rsidR="00E06E42" w:rsidRPr="001025EA" w:rsidRDefault="00E06E42" w:rsidP="00E06E42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Czołowe poduszki powietrzne kierowcy i pasażera</w:t>
      </w:r>
    </w:p>
    <w:p w14:paraId="16E3FD15" w14:textId="3DBD3E94" w:rsidR="00E06E42" w:rsidRDefault="00E06E42" w:rsidP="00E06E42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Boczne i kurtynowe poduszki powietrzne</w:t>
      </w:r>
    </w:p>
    <w:p w14:paraId="2016855D" w14:textId="4CD3ED46" w:rsidR="00F80793" w:rsidRDefault="00F80793" w:rsidP="00E06E42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Światła do jazdy dziennej LED</w:t>
      </w:r>
    </w:p>
    <w:p w14:paraId="4370D60A" w14:textId="77777777" w:rsidR="00E06E42" w:rsidRPr="001025EA" w:rsidRDefault="00E06E42" w:rsidP="00351CB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AD00372" w14:textId="77777777" w:rsidR="00351CBD" w:rsidRPr="001025EA" w:rsidRDefault="0058631E" w:rsidP="00351CB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Wyposażenie:</w:t>
      </w:r>
    </w:p>
    <w:p w14:paraId="79211935" w14:textId="019CD47B" w:rsidR="00351CBD" w:rsidRPr="001025EA" w:rsidRDefault="00351CBD" w:rsidP="00351C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Wspomaganie układu kierowniczego</w:t>
      </w:r>
    </w:p>
    <w:p w14:paraId="05D0FC92" w14:textId="7890160C" w:rsidR="00351CBD" w:rsidRPr="001025EA" w:rsidRDefault="00351CBD" w:rsidP="00351C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 xml:space="preserve">Regulacja </w:t>
      </w:r>
      <w:r w:rsidR="00E06E42" w:rsidRPr="001025EA">
        <w:rPr>
          <w:rFonts w:ascii="Times New Roman" w:hAnsi="Times New Roman" w:cs="Times New Roman"/>
          <w:sz w:val="24"/>
          <w:szCs w:val="24"/>
        </w:rPr>
        <w:t>kolumny kierownicy</w:t>
      </w:r>
    </w:p>
    <w:p w14:paraId="3D761952" w14:textId="13A2E531" w:rsidR="00E06E42" w:rsidRPr="001025EA" w:rsidRDefault="00E06E42" w:rsidP="00351C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Elektryczn</w:t>
      </w:r>
      <w:r w:rsidR="00F80793">
        <w:rPr>
          <w:rFonts w:ascii="Times New Roman" w:hAnsi="Times New Roman" w:cs="Times New Roman"/>
          <w:sz w:val="24"/>
          <w:szCs w:val="24"/>
        </w:rPr>
        <w:t>ie regulowane szyby w drzwiach przednich i tylnych</w:t>
      </w:r>
    </w:p>
    <w:p w14:paraId="76B6460A" w14:textId="4AAAC05F" w:rsidR="00ED0A62" w:rsidRDefault="00E06E42" w:rsidP="00351C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A62">
        <w:rPr>
          <w:rFonts w:ascii="Times New Roman" w:hAnsi="Times New Roman" w:cs="Times New Roman"/>
          <w:sz w:val="24"/>
          <w:szCs w:val="24"/>
        </w:rPr>
        <w:t>Regula</w:t>
      </w:r>
      <w:r w:rsidR="00ED0A62">
        <w:rPr>
          <w:rFonts w:ascii="Times New Roman" w:hAnsi="Times New Roman" w:cs="Times New Roman"/>
          <w:sz w:val="24"/>
          <w:szCs w:val="24"/>
        </w:rPr>
        <w:t>cja wysokości fotela kierowcy</w:t>
      </w:r>
    </w:p>
    <w:p w14:paraId="49A9D303" w14:textId="6B3F32C2" w:rsidR="00E06E42" w:rsidRPr="00ED0A62" w:rsidRDefault="00E06E42" w:rsidP="00351C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A62">
        <w:rPr>
          <w:rFonts w:ascii="Times New Roman" w:hAnsi="Times New Roman" w:cs="Times New Roman"/>
          <w:sz w:val="24"/>
          <w:szCs w:val="24"/>
        </w:rPr>
        <w:t>Tempomat</w:t>
      </w:r>
    </w:p>
    <w:p w14:paraId="1310EACA" w14:textId="728B31E3" w:rsidR="00E06E42" w:rsidRPr="001025EA" w:rsidRDefault="00E06E42" w:rsidP="00351C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Klimatyzacja automatyczna</w:t>
      </w:r>
    </w:p>
    <w:p w14:paraId="0B0C12EA" w14:textId="6105C394" w:rsidR="00E06E42" w:rsidRDefault="00E06E42" w:rsidP="00351C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Kamera cofania</w:t>
      </w:r>
    </w:p>
    <w:p w14:paraId="62F099DD" w14:textId="77777777" w:rsidR="00F80793" w:rsidRDefault="00B01ADF" w:rsidP="0058631E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Radio/system multimedialny</w:t>
      </w:r>
      <w:r w:rsidR="00A52F2B">
        <w:rPr>
          <w:rFonts w:ascii="Times New Roman" w:hAnsi="Times New Roman" w:cs="Times New Roman"/>
          <w:sz w:val="24"/>
          <w:szCs w:val="24"/>
        </w:rPr>
        <w:t xml:space="preserve"> z komunikacją Bluetooth</w:t>
      </w:r>
    </w:p>
    <w:p w14:paraId="693E5214" w14:textId="352CF72F" w:rsidR="00D8719A" w:rsidRDefault="00F80793" w:rsidP="0058631E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Gniazdo </w:t>
      </w:r>
      <w:r w:rsidR="00544FD3">
        <w:rPr>
          <w:rFonts w:ascii="Times New Roman" w:hAnsi="Times New Roman" w:cs="Times New Roman"/>
          <w:sz w:val="24"/>
          <w:szCs w:val="24"/>
        </w:rPr>
        <w:t>USB</w:t>
      </w:r>
    </w:p>
    <w:p w14:paraId="16DFB684" w14:textId="19138790" w:rsidR="0058631E" w:rsidRPr="001025EA" w:rsidRDefault="0058631E" w:rsidP="0058631E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Elektrycznie regulowane i podgrzewane lusterka zewnętrzne</w:t>
      </w:r>
    </w:p>
    <w:p w14:paraId="096EA7A6" w14:textId="1D446FB7" w:rsidR="00ED0A62" w:rsidRPr="00093253" w:rsidRDefault="0058631E" w:rsidP="00093253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5EA">
        <w:rPr>
          <w:rFonts w:ascii="Times New Roman" w:hAnsi="Times New Roman" w:cs="Times New Roman"/>
          <w:sz w:val="24"/>
          <w:szCs w:val="24"/>
        </w:rPr>
        <w:t>Przednie światła przeciwmgielne</w:t>
      </w:r>
    </w:p>
    <w:p w14:paraId="7522394F" w14:textId="3E7A5946" w:rsidR="00ED0A62" w:rsidRPr="001025EA" w:rsidRDefault="00093253" w:rsidP="0058631E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Felgi aluminiowe 17``.</w:t>
      </w:r>
    </w:p>
    <w:p w14:paraId="3CFD79C5" w14:textId="77777777" w:rsidR="0058631E" w:rsidRPr="004869C1" w:rsidRDefault="0058631E" w:rsidP="0058631E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sectPr w:rsidR="0058631E" w:rsidRPr="004869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A333" w14:textId="77777777" w:rsidR="00D37273" w:rsidRDefault="00D37273" w:rsidP="0058631E">
      <w:r>
        <w:separator/>
      </w:r>
    </w:p>
  </w:endnote>
  <w:endnote w:type="continuationSeparator" w:id="0">
    <w:p w14:paraId="17FAFCCC" w14:textId="77777777" w:rsidR="00D37273" w:rsidRDefault="00D37273" w:rsidP="005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88A6" w14:textId="77777777" w:rsidR="00D37273" w:rsidRDefault="00D37273" w:rsidP="0058631E">
      <w:r>
        <w:separator/>
      </w:r>
    </w:p>
  </w:footnote>
  <w:footnote w:type="continuationSeparator" w:id="0">
    <w:p w14:paraId="42A21BC5" w14:textId="77777777" w:rsidR="00D37273" w:rsidRDefault="00D37273" w:rsidP="0058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6738" w14:textId="07743896" w:rsidR="0058631E" w:rsidRDefault="0058631E" w:rsidP="0058631E">
    <w:pPr>
      <w:pStyle w:val="Nagwek"/>
    </w:pPr>
    <w:r>
      <w:tab/>
    </w:r>
    <w:r>
      <w:tab/>
      <w:t xml:space="preserve">Załącznik nr </w:t>
    </w:r>
    <w:r w:rsidR="00DB2FE4">
      <w:t>1</w:t>
    </w:r>
  </w:p>
  <w:p w14:paraId="53E79A92" w14:textId="77777777" w:rsidR="0058631E" w:rsidRDefault="0058631E" w:rsidP="0058631E">
    <w:pPr>
      <w:pStyle w:val="Nagwek"/>
      <w:tabs>
        <w:tab w:val="clear" w:pos="4536"/>
        <w:tab w:val="clear" w:pos="9072"/>
        <w:tab w:val="left" w:pos="1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A0C"/>
    <w:multiLevelType w:val="hybridMultilevel"/>
    <w:tmpl w:val="5E1CE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7A4E"/>
    <w:multiLevelType w:val="hybridMultilevel"/>
    <w:tmpl w:val="A2AE6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1C31"/>
    <w:multiLevelType w:val="hybridMultilevel"/>
    <w:tmpl w:val="16B8D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C7BB4"/>
    <w:multiLevelType w:val="hybridMultilevel"/>
    <w:tmpl w:val="DBE6B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45DC8"/>
    <w:multiLevelType w:val="hybridMultilevel"/>
    <w:tmpl w:val="25FEF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1232A"/>
    <w:multiLevelType w:val="hybridMultilevel"/>
    <w:tmpl w:val="47D2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013055">
    <w:abstractNumId w:val="2"/>
  </w:num>
  <w:num w:numId="2" w16cid:durableId="449907773">
    <w:abstractNumId w:val="1"/>
  </w:num>
  <w:num w:numId="3" w16cid:durableId="228853871">
    <w:abstractNumId w:val="5"/>
  </w:num>
  <w:num w:numId="4" w16cid:durableId="474567698">
    <w:abstractNumId w:val="3"/>
  </w:num>
  <w:num w:numId="5" w16cid:durableId="1551527805">
    <w:abstractNumId w:val="0"/>
  </w:num>
  <w:num w:numId="6" w16cid:durableId="103588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71"/>
    <w:rsid w:val="00093253"/>
    <w:rsid w:val="0009583D"/>
    <w:rsid w:val="000E3EB6"/>
    <w:rsid w:val="00100898"/>
    <w:rsid w:val="001025EA"/>
    <w:rsid w:val="0012150E"/>
    <w:rsid w:val="00304030"/>
    <w:rsid w:val="00351CBD"/>
    <w:rsid w:val="00382C4D"/>
    <w:rsid w:val="00410368"/>
    <w:rsid w:val="004869C1"/>
    <w:rsid w:val="004B183C"/>
    <w:rsid w:val="00544FD3"/>
    <w:rsid w:val="0058631E"/>
    <w:rsid w:val="005F52B6"/>
    <w:rsid w:val="00650B66"/>
    <w:rsid w:val="007A163A"/>
    <w:rsid w:val="00A52F2B"/>
    <w:rsid w:val="00AC3E80"/>
    <w:rsid w:val="00AD5E2A"/>
    <w:rsid w:val="00B01ADF"/>
    <w:rsid w:val="00B70E8C"/>
    <w:rsid w:val="00C330B2"/>
    <w:rsid w:val="00CC6EF2"/>
    <w:rsid w:val="00D0124C"/>
    <w:rsid w:val="00D37273"/>
    <w:rsid w:val="00D8719A"/>
    <w:rsid w:val="00DA47F3"/>
    <w:rsid w:val="00DB2FE4"/>
    <w:rsid w:val="00E06E42"/>
    <w:rsid w:val="00ED0A62"/>
    <w:rsid w:val="00F62D71"/>
    <w:rsid w:val="00F7729A"/>
    <w:rsid w:val="00F80793"/>
    <w:rsid w:val="00F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09DB"/>
  <w15:docId w15:val="{ED742E42-B2C3-461E-AC60-DDF4A5D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2D71"/>
    <w:pPr>
      <w:spacing w:after="0" w:line="240" w:lineRule="auto"/>
    </w:pPr>
  </w:style>
  <w:style w:type="character" w:styleId="Hipercze">
    <w:name w:val="Hyperlink"/>
    <w:rsid w:val="00AD5E2A"/>
    <w:rPr>
      <w:color w:val="0000FF"/>
      <w:u w:val="single"/>
    </w:rPr>
  </w:style>
  <w:style w:type="paragraph" w:customStyle="1" w:styleId="Standard">
    <w:name w:val="Standard"/>
    <w:rsid w:val="001025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025E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86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6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Jarosław Wydrachowski</cp:lastModifiedBy>
  <cp:revision>3</cp:revision>
  <cp:lastPrinted>2021-11-12T11:32:00Z</cp:lastPrinted>
  <dcterms:created xsi:type="dcterms:W3CDTF">2022-10-24T06:32:00Z</dcterms:created>
  <dcterms:modified xsi:type="dcterms:W3CDTF">2022-10-24T07:12:00Z</dcterms:modified>
</cp:coreProperties>
</file>